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C92D" w14:textId="670336FA" w:rsidR="004677C1" w:rsidRPr="004E11C8" w:rsidRDefault="00B16BB5" w:rsidP="00B16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1C8">
        <w:rPr>
          <w:rFonts w:ascii="Times New Roman" w:hAnsi="Times New Roman" w:cs="Times New Roman"/>
          <w:b/>
          <w:bCs/>
          <w:sz w:val="24"/>
          <w:szCs w:val="24"/>
        </w:rPr>
        <w:t>OBRAZLOŽENJE IZVJEŠTAJA O IZVRŠENJU FINANCIJSKOG PLANA</w:t>
      </w:r>
      <w:r w:rsidR="0059123C" w:rsidRPr="004E11C8">
        <w:rPr>
          <w:rFonts w:ascii="Times New Roman" w:hAnsi="Times New Roman" w:cs="Times New Roman"/>
          <w:b/>
          <w:bCs/>
          <w:sz w:val="24"/>
          <w:szCs w:val="24"/>
        </w:rPr>
        <w:t xml:space="preserve"> ZA RAZDOBLJE OD 01.LIPNJA DO 30.LIPNJA 2022.GODINE</w:t>
      </w:r>
    </w:p>
    <w:p w14:paraId="763965C3" w14:textId="77777777" w:rsidR="00B16BB5" w:rsidRPr="004E11C8" w:rsidRDefault="00B16BB5" w:rsidP="00B16BB5">
      <w:pPr>
        <w:rPr>
          <w:rFonts w:ascii="Times New Roman" w:hAnsi="Times New Roman" w:cs="Times New Roman"/>
          <w:sz w:val="24"/>
          <w:szCs w:val="24"/>
        </w:rPr>
      </w:pPr>
    </w:p>
    <w:p w14:paraId="5A833F2B" w14:textId="1A5EC5B0" w:rsidR="00B16BB5" w:rsidRPr="004E11C8" w:rsidRDefault="00B16BB5" w:rsidP="0002786A">
      <w:pPr>
        <w:jc w:val="both"/>
        <w:rPr>
          <w:rFonts w:ascii="Times New Roman" w:hAnsi="Times New Roman" w:cs="Times New Roman"/>
          <w:sz w:val="24"/>
          <w:szCs w:val="24"/>
        </w:rPr>
      </w:pPr>
      <w:r w:rsidRPr="004E11C8">
        <w:rPr>
          <w:rFonts w:ascii="Times New Roman" w:hAnsi="Times New Roman" w:cs="Times New Roman"/>
          <w:sz w:val="24"/>
          <w:szCs w:val="24"/>
        </w:rPr>
        <w:t>Obveza izrade i usvajanja polugodišnjih izvještaja o izvršenju financijskog plana proračun</w:t>
      </w:r>
      <w:r w:rsidR="001975EB" w:rsidRPr="004E11C8">
        <w:rPr>
          <w:rFonts w:ascii="Times New Roman" w:hAnsi="Times New Roman" w:cs="Times New Roman"/>
          <w:sz w:val="24"/>
          <w:szCs w:val="24"/>
        </w:rPr>
        <w:t>s</w:t>
      </w:r>
      <w:r w:rsidRPr="004E11C8">
        <w:rPr>
          <w:rFonts w:ascii="Times New Roman" w:hAnsi="Times New Roman" w:cs="Times New Roman"/>
          <w:sz w:val="24"/>
          <w:szCs w:val="24"/>
        </w:rPr>
        <w:t>kog korisnika propisana je člancima 81.</w:t>
      </w:r>
      <w:r w:rsidR="0059123C" w:rsidRPr="004E11C8">
        <w:rPr>
          <w:rFonts w:ascii="Times New Roman" w:hAnsi="Times New Roman" w:cs="Times New Roman"/>
          <w:sz w:val="24"/>
          <w:szCs w:val="24"/>
        </w:rPr>
        <w:t xml:space="preserve"> </w:t>
      </w:r>
      <w:r w:rsidRPr="004E11C8">
        <w:rPr>
          <w:rFonts w:ascii="Times New Roman" w:hAnsi="Times New Roman" w:cs="Times New Roman"/>
          <w:sz w:val="24"/>
          <w:szCs w:val="24"/>
        </w:rPr>
        <w:t>do</w:t>
      </w:r>
      <w:r w:rsidR="0059123C" w:rsidRPr="004E11C8">
        <w:rPr>
          <w:rFonts w:ascii="Times New Roman" w:hAnsi="Times New Roman" w:cs="Times New Roman"/>
          <w:sz w:val="24"/>
          <w:szCs w:val="24"/>
        </w:rPr>
        <w:t xml:space="preserve"> </w:t>
      </w:r>
      <w:r w:rsidRPr="004E11C8">
        <w:rPr>
          <w:rFonts w:ascii="Times New Roman" w:hAnsi="Times New Roman" w:cs="Times New Roman"/>
          <w:sz w:val="24"/>
          <w:szCs w:val="24"/>
        </w:rPr>
        <w:t>86. novog Zakona o proračunu ( Narodne novine br.144/2021)  koji je stupio na snagu 01.siječnja 2022. godine.</w:t>
      </w:r>
    </w:p>
    <w:p w14:paraId="25838374" w14:textId="4856D397" w:rsidR="00B16BB5" w:rsidRPr="004E11C8" w:rsidRDefault="00B16BB5" w:rsidP="0002786A">
      <w:pPr>
        <w:jc w:val="both"/>
        <w:rPr>
          <w:rFonts w:ascii="Times New Roman" w:hAnsi="Times New Roman" w:cs="Times New Roman"/>
          <w:sz w:val="24"/>
          <w:szCs w:val="24"/>
        </w:rPr>
      </w:pPr>
      <w:r w:rsidRPr="004E11C8">
        <w:rPr>
          <w:rFonts w:ascii="Times New Roman" w:hAnsi="Times New Roman" w:cs="Times New Roman"/>
          <w:sz w:val="24"/>
          <w:szCs w:val="24"/>
        </w:rPr>
        <w:t xml:space="preserve">Prema čl.81.st.1. ZOP-a, polugodišnji </w:t>
      </w:r>
      <w:r w:rsidR="00096380" w:rsidRPr="004E11C8">
        <w:rPr>
          <w:rFonts w:ascii="Times New Roman" w:hAnsi="Times New Roman" w:cs="Times New Roman"/>
          <w:sz w:val="24"/>
          <w:szCs w:val="24"/>
        </w:rPr>
        <w:t>izvještaj o izvršenju financijskog plana proračunskog korisnika sadrž</w:t>
      </w:r>
      <w:r w:rsidR="001975EB" w:rsidRPr="004E11C8">
        <w:rPr>
          <w:rFonts w:ascii="Times New Roman" w:hAnsi="Times New Roman" w:cs="Times New Roman"/>
          <w:sz w:val="24"/>
          <w:szCs w:val="24"/>
        </w:rPr>
        <w:t xml:space="preserve">i </w:t>
      </w:r>
      <w:r w:rsidR="00096380" w:rsidRPr="004E11C8">
        <w:rPr>
          <w:rFonts w:ascii="Times New Roman" w:hAnsi="Times New Roman" w:cs="Times New Roman"/>
          <w:sz w:val="24"/>
          <w:szCs w:val="24"/>
        </w:rPr>
        <w:t>:</w:t>
      </w:r>
    </w:p>
    <w:p w14:paraId="6645A71A" w14:textId="40D2AB02" w:rsidR="00096380" w:rsidRPr="004E11C8" w:rsidRDefault="00096380" w:rsidP="000278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1C8">
        <w:rPr>
          <w:rFonts w:ascii="Times New Roman" w:hAnsi="Times New Roman" w:cs="Times New Roman"/>
          <w:sz w:val="24"/>
          <w:szCs w:val="24"/>
        </w:rPr>
        <w:t>OPĆI DIO ( sažetak Računa prihoda i rashoda i računa financiranja, račun prihoda i rashoda i Račun fina</w:t>
      </w:r>
      <w:r w:rsidR="001975EB" w:rsidRPr="004E11C8">
        <w:rPr>
          <w:rFonts w:ascii="Times New Roman" w:hAnsi="Times New Roman" w:cs="Times New Roman"/>
          <w:sz w:val="24"/>
          <w:szCs w:val="24"/>
        </w:rPr>
        <w:t>n</w:t>
      </w:r>
      <w:r w:rsidRPr="004E11C8">
        <w:rPr>
          <w:rFonts w:ascii="Times New Roman" w:hAnsi="Times New Roman" w:cs="Times New Roman"/>
          <w:sz w:val="24"/>
          <w:szCs w:val="24"/>
        </w:rPr>
        <w:t>ciranja, preneseni višak ili preneseni manjak prihoda nad rashodima)</w:t>
      </w:r>
    </w:p>
    <w:p w14:paraId="58371311" w14:textId="3A0AF759" w:rsidR="00096380" w:rsidRPr="004E11C8" w:rsidRDefault="00096380" w:rsidP="000278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1C8">
        <w:rPr>
          <w:rFonts w:ascii="Times New Roman" w:hAnsi="Times New Roman" w:cs="Times New Roman"/>
          <w:b/>
          <w:bCs/>
          <w:sz w:val="24"/>
          <w:szCs w:val="24"/>
        </w:rPr>
        <w:t>POSEBNI DIO ( Izvršenje rashoda i izdataka iskazanih po izvorima financiranja i ekonomskoj</w:t>
      </w:r>
      <w:r w:rsidRPr="004E11C8">
        <w:rPr>
          <w:rFonts w:ascii="Times New Roman" w:hAnsi="Times New Roman" w:cs="Times New Roman"/>
          <w:sz w:val="24"/>
          <w:szCs w:val="24"/>
        </w:rPr>
        <w:t xml:space="preserve"> klasifikaciji, raspoređenih u programe koji se sastoje od aktivnosti i projekata</w:t>
      </w:r>
    </w:p>
    <w:p w14:paraId="51BFD13F" w14:textId="21B628B0" w:rsidR="006707FF" w:rsidRPr="004E11C8" w:rsidRDefault="006707FF" w:rsidP="000278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1C8">
        <w:rPr>
          <w:rFonts w:ascii="Times New Roman" w:hAnsi="Times New Roman" w:cs="Times New Roman"/>
          <w:sz w:val="24"/>
          <w:szCs w:val="24"/>
        </w:rPr>
        <w:t>OBRAZLOŽENJE</w:t>
      </w:r>
    </w:p>
    <w:p w14:paraId="6443A3E1" w14:textId="197E0626" w:rsidR="006707FF" w:rsidRPr="004E11C8" w:rsidRDefault="006707FF" w:rsidP="000278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1C8">
        <w:rPr>
          <w:rFonts w:ascii="Times New Roman" w:hAnsi="Times New Roman" w:cs="Times New Roman"/>
          <w:sz w:val="24"/>
          <w:szCs w:val="24"/>
        </w:rPr>
        <w:t>POSEBNI IZVJEŠTAJI</w:t>
      </w:r>
    </w:p>
    <w:p w14:paraId="4A95F122" w14:textId="05F05D2B" w:rsidR="006707FF" w:rsidRPr="004E11C8" w:rsidRDefault="006707FF" w:rsidP="000278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CDAAE4" w14:textId="2277E926" w:rsidR="006707FF" w:rsidRPr="004E11C8" w:rsidRDefault="006707FF" w:rsidP="000278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1C8">
        <w:rPr>
          <w:rFonts w:ascii="Times New Roman" w:hAnsi="Times New Roman" w:cs="Times New Roman"/>
          <w:sz w:val="24"/>
          <w:szCs w:val="24"/>
          <w:u w:val="single"/>
        </w:rPr>
        <w:t>OBRAZLOŽENJE PRIHODA</w:t>
      </w:r>
    </w:p>
    <w:p w14:paraId="1B0FDA85" w14:textId="0325CC6F" w:rsidR="006707FF" w:rsidRPr="004E11C8" w:rsidRDefault="006707FF" w:rsidP="000278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poslovanja su veći, odstupaju 27,7 %  u odnosu na izvještajno razdoblje prethodne godine. Prihodi poslovanja se najvećim dijelom realiziraju od Osnivača, Općine Okrug. Razlog povećanja prihoda su povećana potraživanja Dječjeg vrtića „KADUJICA“. U izvještajnom razdoblju prethodne godine u siječnju nije bilo potraživanja za plaću za 12/2020 jer je vrtić počeo s radom 01.01.2021.</w:t>
      </w:r>
    </w:p>
    <w:p w14:paraId="657FE069" w14:textId="75D10A23" w:rsidR="000338C8" w:rsidRPr="004E11C8" w:rsidRDefault="000338C8" w:rsidP="000278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7ED36D" w14:textId="73062358" w:rsidR="000338C8" w:rsidRPr="004E11C8" w:rsidRDefault="000338C8" w:rsidP="000278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planirana sredstva , realizacija je 40 %. S obzirom da će u drugom polugodištu iznos za plaće biti nešto veći </w:t>
      </w:r>
      <w:r w:rsidR="0059123C"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 povećanje osnovice i povećanje broja radnika) </w:t>
      </w: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će se i materijalni troškovi povećati (energija, hrana) očekuje se </w:t>
      </w:r>
      <w:r w:rsidR="0059123C"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povećanje, odnosno </w:t>
      </w: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>realizacija plana u potpunosti.</w:t>
      </w:r>
    </w:p>
    <w:p w14:paraId="4A3EDAE9" w14:textId="77777777" w:rsidR="006707FF" w:rsidRPr="004E11C8" w:rsidRDefault="006707FF" w:rsidP="0002786A">
      <w:pPr>
        <w:spacing w:after="0" w:line="240" w:lineRule="auto"/>
        <w:ind w:left="14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E9C616" w14:textId="422FD5DA" w:rsidR="005A3233" w:rsidRPr="004E11C8" w:rsidRDefault="006707FF" w:rsidP="000278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>Kroz 2021. godinu , upisom djeteta koje ne ostvaruje pravo besplatnog upisa prema Pravilniku o upisima , vrtić realizira i jedan manji dio prihoda od pruženih usluga</w:t>
      </w:r>
      <w:r w:rsidR="000338C8"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(17.460,00)</w:t>
      </w:r>
      <w:r w:rsidR="009C47C1"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prijedlogu II. Izmjena financijskog plana prihodi od pruženih usluga se odnose </w:t>
      </w:r>
      <w:r w:rsidR="0059123C"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Izvor </w:t>
      </w:r>
      <w:r w:rsidR="009C47C1"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financiranja br.3. kao </w:t>
      </w:r>
      <w:r w:rsidR="0059123C"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9C47C1"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lastiti prihodi za posebne namjene iz kojih se, prema Pravilniku o vlastitim prihodima, smiju financirati </w:t>
      </w:r>
      <w:r w:rsidR="001975EB"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9C47C1"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>sključivo materijalni rashodi ( Rashodi za materijal i energiju i rashodi za usluge).</w:t>
      </w:r>
    </w:p>
    <w:p w14:paraId="3F2B56F0" w14:textId="7CB3194A" w:rsidR="004E11C8" w:rsidRPr="004E11C8" w:rsidRDefault="004E11C8" w:rsidP="000278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DE1F7E" w14:textId="4D6B2F77" w:rsidR="004E11C8" w:rsidRPr="004E11C8" w:rsidRDefault="004E11C8" w:rsidP="006707F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08CA77" w14:textId="004BEFBB" w:rsidR="004E11C8" w:rsidRPr="004E11C8" w:rsidRDefault="004E11C8" w:rsidP="006707F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388AC2" w14:textId="20302CAA" w:rsidR="004E11C8" w:rsidRPr="004E11C8" w:rsidRDefault="004E11C8" w:rsidP="006707F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2E451B" w14:textId="77777777" w:rsidR="004E11C8" w:rsidRPr="004E11C8" w:rsidRDefault="004E11C8" w:rsidP="006707F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65F00" w14:textId="6297459C" w:rsidR="000338C8" w:rsidRPr="004E11C8" w:rsidRDefault="000338C8" w:rsidP="006707F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65DDE" w14:textId="673668D2" w:rsidR="000338C8" w:rsidRPr="004E11C8" w:rsidRDefault="000338C8" w:rsidP="0002786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E11C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OBRAZLOŽENJE RASHODA</w:t>
      </w:r>
    </w:p>
    <w:p w14:paraId="2D603794" w14:textId="16966655" w:rsidR="005A3233" w:rsidRPr="004E11C8" w:rsidRDefault="005A3233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Rashodi poslovanja su veći, odstupaju 24 % u odnosu na izvještajno razdoblje prethodne godine. </w:t>
      </w:r>
    </w:p>
    <w:p w14:paraId="22E09044" w14:textId="77777777" w:rsidR="0022614E" w:rsidRPr="004E11C8" w:rsidRDefault="0022614E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BBF0118" w14:textId="1C0B3BD3" w:rsidR="005A3233" w:rsidRPr="004E11C8" w:rsidRDefault="005A3233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hAnsi="Times New Roman" w:cs="Times New Roman"/>
          <w:sz w:val="24"/>
          <w:szCs w:val="24"/>
          <w:lang w:eastAsia="hr-HR"/>
        </w:rPr>
        <w:t>Razlog povećanja je kao što je već navedeno trošak bruto plaće i ostalih troškova zaposlenih za 12/2021 koja se obračunala u siječnju 2022. godine</w:t>
      </w:r>
      <w:r w:rsidR="0022614E" w:rsidRPr="004E11C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7602CD30" w14:textId="77777777" w:rsidR="0022614E" w:rsidRPr="004E11C8" w:rsidRDefault="0022614E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A561DEF" w14:textId="77777777" w:rsidR="0022614E" w:rsidRPr="004E11C8" w:rsidRDefault="0022614E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hAnsi="Times New Roman" w:cs="Times New Roman"/>
          <w:sz w:val="24"/>
          <w:szCs w:val="24"/>
          <w:lang w:eastAsia="hr-HR"/>
        </w:rPr>
        <w:t>Materijalni rashodi su povećani za 9 % u odnosu na izvještajno razdoblje prethodne godine. Razlog je povećanje cijena na tržištu roba i usluga.</w:t>
      </w:r>
    </w:p>
    <w:p w14:paraId="7FD564B4" w14:textId="77777777" w:rsidR="0022614E" w:rsidRPr="004E11C8" w:rsidRDefault="0022614E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F8395FA" w14:textId="3818DED7" w:rsidR="0022614E" w:rsidRPr="004E11C8" w:rsidRDefault="0022614E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hAnsi="Times New Roman" w:cs="Times New Roman"/>
          <w:sz w:val="24"/>
          <w:szCs w:val="24"/>
          <w:lang w:eastAsia="hr-HR"/>
        </w:rPr>
        <w:t>Rashodi za nabavu dugotrajne imovine vrtića su uvećani za 62% u odnosu na izvještajno razdoblje prethodne godine. Razlog tome je nabava  uredskih ormara i informatičke opreme</w:t>
      </w:r>
      <w:r w:rsidR="0059123C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koji su bili neophodni za nesmetano odvijanje rada vrtića</w:t>
      </w:r>
      <w:r w:rsidRPr="004E11C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D29ADFB" w14:textId="77777777" w:rsidR="0059123C" w:rsidRPr="004E11C8" w:rsidRDefault="0059123C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855D51E" w14:textId="7884F0BF" w:rsidR="006B714B" w:rsidRPr="004E11C8" w:rsidRDefault="0022614E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Ukupni rashodi u odnosu na planirano su zastupljeni 40% iako se u </w:t>
      </w:r>
      <w:r w:rsidR="006B714B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sljedećem </w:t>
      </w:r>
      <w:r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polugodištu očekuju </w:t>
      </w:r>
      <w:r w:rsidR="00406177" w:rsidRPr="004E11C8">
        <w:rPr>
          <w:rFonts w:ascii="Times New Roman" w:hAnsi="Times New Roman" w:cs="Times New Roman"/>
          <w:sz w:val="24"/>
          <w:szCs w:val="24"/>
          <w:lang w:eastAsia="hr-HR"/>
        </w:rPr>
        <w:t>nešto veći izdaci</w:t>
      </w:r>
      <w:r w:rsidR="006B714B" w:rsidRPr="004E11C8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406177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pogotovo </w:t>
      </w:r>
      <w:r w:rsidR="006B714B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 w:rsidR="00406177" w:rsidRPr="004E11C8">
        <w:rPr>
          <w:rFonts w:ascii="Times New Roman" w:hAnsi="Times New Roman" w:cs="Times New Roman"/>
          <w:sz w:val="24"/>
          <w:szCs w:val="24"/>
          <w:lang w:eastAsia="hr-HR"/>
        </w:rPr>
        <w:t>materijaln</w:t>
      </w:r>
      <w:r w:rsidR="006B714B" w:rsidRPr="004E11C8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406177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rashod</w:t>
      </w:r>
      <w:r w:rsidR="006B714B" w:rsidRPr="004E11C8">
        <w:rPr>
          <w:rFonts w:ascii="Times New Roman" w:hAnsi="Times New Roman" w:cs="Times New Roman"/>
          <w:sz w:val="24"/>
          <w:szCs w:val="24"/>
          <w:lang w:eastAsia="hr-HR"/>
        </w:rPr>
        <w:t>e,</w:t>
      </w:r>
      <w:r w:rsidR="00406177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usl</w:t>
      </w:r>
      <w:r w:rsidR="004E11C8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406177" w:rsidRPr="004E11C8">
        <w:rPr>
          <w:rFonts w:ascii="Times New Roman" w:hAnsi="Times New Roman" w:cs="Times New Roman"/>
          <w:sz w:val="24"/>
          <w:szCs w:val="24"/>
          <w:lang w:eastAsia="hr-HR"/>
        </w:rPr>
        <w:t>jed daljnjeg povećanja cijena na tržištu</w:t>
      </w:r>
      <w:r w:rsidR="006B714B" w:rsidRPr="004E11C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69E3EFF" w14:textId="0E7E7A7A" w:rsidR="0022614E" w:rsidRPr="004E11C8" w:rsidRDefault="006B714B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hAnsi="Times New Roman" w:cs="Times New Roman"/>
          <w:sz w:val="24"/>
          <w:szCs w:val="24"/>
          <w:lang w:eastAsia="hr-HR"/>
        </w:rPr>
        <w:t>Dio rashoda nije uopće bio zastupljen u prvom polugodištu</w:t>
      </w:r>
      <w:r w:rsidR="00406177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( radna odjeća i obuća, materijal i dijelovi za tekuće i investicijsko održavanje )</w:t>
      </w:r>
      <w:r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te </w:t>
      </w:r>
      <w:r w:rsidR="00406177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će se realizirati u drugom polugodištu</w:t>
      </w:r>
      <w:r w:rsidRPr="004E11C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52D48ED" w14:textId="55538530" w:rsidR="004E11C8" w:rsidRPr="004E11C8" w:rsidRDefault="004E11C8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0295B28" w14:textId="4D60C0B1" w:rsidR="004E11C8" w:rsidRPr="004E11C8" w:rsidRDefault="004E11C8" w:rsidP="0002786A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prijedlogu drugih  izmjena financijskog plana Dječjeg vrtića „KADUJICA“</w:t>
      </w:r>
      <w:r w:rsidR="000278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 godinu,</w:t>
      </w: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vlastiti prihodi i pomoći se unose  u računovodstveni prikaz kao izvor financiranja</w:t>
      </w:r>
      <w:r w:rsidR="000278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vrtića. </w:t>
      </w: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su Osnivaču-Općini Okrug, na usvajanje poslane 23.06.2022. godine. </w:t>
      </w:r>
      <w:r w:rsidR="0002786A">
        <w:rPr>
          <w:rFonts w:ascii="Times New Roman" w:eastAsia="Times New Roman" w:hAnsi="Times New Roman" w:cs="Times New Roman"/>
          <w:sz w:val="24"/>
          <w:szCs w:val="24"/>
          <w:lang w:eastAsia="hr-HR"/>
        </w:rPr>
        <w:t>,s</w:t>
      </w: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toga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za razdoblje od 01.01.-do 01.06.2022.naveden jedini i isključivi izvor prihoda : </w:t>
      </w:r>
      <w:r w:rsidRPr="0002786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Opći prihodi od Osnivača (Općina Okrug</w:t>
      </w:r>
      <w:r w:rsidRPr="004E11C8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3D5508E3" w14:textId="0242BA52" w:rsidR="006B714B" w:rsidRPr="004E11C8" w:rsidRDefault="006B714B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4F284B3" w14:textId="1672B0C8" w:rsidR="006B714B" w:rsidRPr="004E11C8" w:rsidRDefault="001014D4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E11C8">
        <w:rPr>
          <w:rFonts w:ascii="Times New Roman" w:hAnsi="Times New Roman" w:cs="Times New Roman"/>
          <w:sz w:val="24"/>
          <w:szCs w:val="24"/>
          <w:lang w:eastAsia="hr-HR"/>
        </w:rPr>
        <w:t>Primarni c</w:t>
      </w:r>
      <w:r w:rsidR="006B714B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ilj </w:t>
      </w:r>
      <w:r w:rsidRPr="004E11C8">
        <w:rPr>
          <w:rFonts w:ascii="Times New Roman" w:hAnsi="Times New Roman" w:cs="Times New Roman"/>
          <w:sz w:val="24"/>
          <w:szCs w:val="24"/>
          <w:lang w:eastAsia="hr-HR"/>
        </w:rPr>
        <w:t>V</w:t>
      </w:r>
      <w:r w:rsidR="006B714B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rtića </w:t>
      </w:r>
      <w:r w:rsidR="00EF74AA" w:rsidRPr="004E11C8">
        <w:rPr>
          <w:rFonts w:ascii="Times New Roman" w:hAnsi="Times New Roman" w:cs="Times New Roman"/>
          <w:sz w:val="24"/>
          <w:szCs w:val="24"/>
          <w:lang w:eastAsia="hr-HR"/>
        </w:rPr>
        <w:t>je  zadovoljstvo korisnika usluga ,</w:t>
      </w:r>
      <w:r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kvalitetan predškolski odgoj djece uz </w:t>
      </w:r>
      <w:r w:rsidR="00EF74AA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optimalizacij</w:t>
      </w:r>
      <w:r w:rsidRPr="004E11C8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EF74AA" w:rsidRPr="004E11C8">
        <w:rPr>
          <w:rFonts w:ascii="Times New Roman" w:hAnsi="Times New Roman" w:cs="Times New Roman"/>
          <w:sz w:val="24"/>
          <w:szCs w:val="24"/>
          <w:lang w:eastAsia="hr-HR"/>
        </w:rPr>
        <w:t xml:space="preserve"> pruženih usluga s obzirom na otežane i nesigurne uvjete na tržištu robe i usluga.</w:t>
      </w:r>
    </w:p>
    <w:p w14:paraId="51334F5F" w14:textId="77777777" w:rsidR="00406177" w:rsidRPr="004E11C8" w:rsidRDefault="00406177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4BE490C" w14:textId="77777777" w:rsidR="005A3233" w:rsidRPr="004E11C8" w:rsidRDefault="005A3233" w:rsidP="0002786A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E019296" w14:textId="77777777" w:rsidR="005A3233" w:rsidRPr="004E11C8" w:rsidRDefault="005A3233" w:rsidP="0002786A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A658385" w14:textId="77777777" w:rsidR="005A3233" w:rsidRPr="004E11C8" w:rsidRDefault="005A3233" w:rsidP="000278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6DE3240" w14:textId="2934AF17" w:rsidR="005A3233" w:rsidRPr="004E11C8" w:rsidRDefault="005A3233" w:rsidP="006707F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EAF519" w14:textId="77777777" w:rsidR="009C47C1" w:rsidRPr="004E11C8" w:rsidRDefault="009C47C1" w:rsidP="006707FF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C47C1" w:rsidRPr="004E1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44F6"/>
    <w:multiLevelType w:val="hybridMultilevel"/>
    <w:tmpl w:val="88862562"/>
    <w:lvl w:ilvl="0" w:tplc="C3227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1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B5"/>
    <w:rsid w:val="0002786A"/>
    <w:rsid w:val="000338C8"/>
    <w:rsid w:val="00096380"/>
    <w:rsid w:val="001014D4"/>
    <w:rsid w:val="001975EB"/>
    <w:rsid w:val="0022614E"/>
    <w:rsid w:val="00406177"/>
    <w:rsid w:val="00441600"/>
    <w:rsid w:val="004677C1"/>
    <w:rsid w:val="004E11C8"/>
    <w:rsid w:val="0059123C"/>
    <w:rsid w:val="005A3233"/>
    <w:rsid w:val="006707FF"/>
    <w:rsid w:val="006B714B"/>
    <w:rsid w:val="009C47C1"/>
    <w:rsid w:val="00B16BB5"/>
    <w:rsid w:val="00CB47DB"/>
    <w:rsid w:val="00E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C5E"/>
  <w15:chartTrackingRefBased/>
  <w15:docId w15:val="{E42DD8A5-6186-4AD8-9780-196F0962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6380"/>
    <w:pPr>
      <w:ind w:left="720"/>
      <w:contextualSpacing/>
    </w:pPr>
  </w:style>
  <w:style w:type="paragraph" w:styleId="Bezproreda">
    <w:name w:val="No Spacing"/>
    <w:uiPriority w:val="1"/>
    <w:qFormat/>
    <w:rsid w:val="005A3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Kuzmanić</dc:creator>
  <cp:keywords/>
  <dc:description/>
  <cp:lastModifiedBy>Josipa Kuzmanić</cp:lastModifiedBy>
  <cp:revision>2</cp:revision>
  <cp:lastPrinted>2022-07-12T09:45:00Z</cp:lastPrinted>
  <dcterms:created xsi:type="dcterms:W3CDTF">2022-10-19T11:18:00Z</dcterms:created>
  <dcterms:modified xsi:type="dcterms:W3CDTF">2022-10-19T11:18:00Z</dcterms:modified>
</cp:coreProperties>
</file>